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15537" w:rsidRPr="00B15537" w:rsidRDefault="00B15537" w:rsidP="00B15537">
      <w:pPr>
        <w:shd w:val="clear" w:color="auto" w:fill="FFFFFF"/>
        <w:tabs>
          <w:tab w:val="left" w:leader="underscore" w:pos="3677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15537">
        <w:rPr>
          <w:rFonts w:ascii="Times New Roman" w:hAnsi="Times New Roman" w:cs="Times New Roman"/>
          <w:b/>
          <w:sz w:val="24"/>
          <w:szCs w:val="24"/>
        </w:rPr>
        <w:t>В</w:t>
      </w:r>
      <w:r w:rsidRPr="00B15537">
        <w:rPr>
          <w:rFonts w:ascii="Times New Roman" w:hAnsi="Times New Roman" w:cs="Times New Roman"/>
          <w:b/>
          <w:sz w:val="24"/>
          <w:szCs w:val="24"/>
        </w:rPr>
        <w:t xml:space="preserve">ыполнение работ «под ключ» по объекту: </w:t>
      </w:r>
    </w:p>
    <w:p w:rsidR="00B15537" w:rsidRPr="00B15537" w:rsidRDefault="00B15537" w:rsidP="00B155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537">
        <w:rPr>
          <w:rFonts w:ascii="Times New Roman" w:hAnsi="Times New Roman" w:cs="Times New Roman"/>
          <w:b/>
          <w:sz w:val="24"/>
          <w:szCs w:val="24"/>
        </w:rPr>
        <w:t xml:space="preserve">«Строительство ВЛ–0,4 кВ в г. Саратов, </w:t>
      </w:r>
      <w:proofErr w:type="spellStart"/>
      <w:r w:rsidRPr="00B15537">
        <w:rPr>
          <w:rFonts w:ascii="Times New Roman" w:hAnsi="Times New Roman" w:cs="Times New Roman"/>
          <w:b/>
          <w:sz w:val="24"/>
          <w:szCs w:val="24"/>
        </w:rPr>
        <w:t>Гусельское</w:t>
      </w:r>
      <w:proofErr w:type="spellEnd"/>
      <w:r w:rsidRPr="00B15537">
        <w:rPr>
          <w:rFonts w:ascii="Times New Roman" w:hAnsi="Times New Roman" w:cs="Times New Roman"/>
          <w:b/>
          <w:sz w:val="24"/>
          <w:szCs w:val="24"/>
        </w:rPr>
        <w:t xml:space="preserve"> займище, ул. Большая Сеченская, б/н в Волжском районе (дог. ТП № 62/ТП/2025 – Корнилова Н.Р.)»</w:t>
      </w:r>
    </w:p>
    <w:p w:rsidR="00B15537" w:rsidRPr="004771A4" w:rsidRDefault="00B15537" w:rsidP="00B15537">
      <w:pPr>
        <w:spacing w:line="235" w:lineRule="auto"/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 w:rsidP="00FC4388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C4388" w:rsidRDefault="008E74C3" w:rsidP="00B33F78">
            <w:pPr>
              <w:jc w:val="both"/>
              <w:rPr>
                <w:rFonts w:ascii="Times New Roman" w:hAnsi="Times New Roman" w:cs="Times New Roman"/>
              </w:rPr>
            </w:pPr>
            <w:r w:rsidRPr="00FC4388">
              <w:rPr>
                <w:rFonts w:ascii="Times New Roman" w:hAnsi="Times New Roman" w:cs="Times New Roman"/>
              </w:rPr>
              <w:t xml:space="preserve">Начальная (максимальная) цена договора (цена лота) составляет </w:t>
            </w:r>
            <w:r w:rsidR="00B1553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208 483,03</w:t>
            </w:r>
            <w:r w:rsidR="00FC4388" w:rsidRPr="00FC438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FC4388">
              <w:rPr>
                <w:rFonts w:ascii="Times New Roman" w:hAnsi="Times New Roman" w:cs="Times New Roman"/>
              </w:rPr>
              <w:t>руб. (</w:t>
            </w:r>
            <w:r w:rsidR="00B15537" w:rsidRPr="00B15537">
              <w:rPr>
                <w:rFonts w:ascii="Times New Roman" w:hAnsi="Times New Roman" w:cs="Times New Roman"/>
              </w:rPr>
              <w:t>Двести восемь тысяч четыреста восемьдесят три рубля 03 копейки</w:t>
            </w:r>
            <w:r w:rsidRPr="00FC4388">
              <w:rPr>
                <w:rFonts w:ascii="Times New Roman" w:hAnsi="Times New Roman" w:cs="Times New Roman"/>
              </w:rPr>
              <w:t>), кроме того, НДС в разм</w:t>
            </w:r>
            <w:r w:rsidR="00FC4388">
              <w:rPr>
                <w:rFonts w:ascii="Times New Roman" w:hAnsi="Times New Roman" w:cs="Times New Roman"/>
              </w:rPr>
              <w:t xml:space="preserve">ере 20 % - </w:t>
            </w:r>
            <w:r w:rsidR="00B15537">
              <w:rPr>
                <w:rFonts w:ascii="Times New Roman" w:hAnsi="Times New Roman" w:cs="Times New Roman"/>
              </w:rPr>
              <w:t>41 696,61</w:t>
            </w:r>
            <w:r w:rsidR="00FC4388" w:rsidRPr="00FC4388">
              <w:rPr>
                <w:rFonts w:ascii="Times New Roman" w:hAnsi="Times New Roman" w:cs="Times New Roman"/>
              </w:rPr>
              <w:t xml:space="preserve"> </w:t>
            </w:r>
            <w:r w:rsidRPr="00FC4388">
              <w:rPr>
                <w:rFonts w:ascii="Times New Roman" w:hAnsi="Times New Roman" w:cs="Times New Roman"/>
              </w:rPr>
              <w:t>руб. (</w:t>
            </w:r>
            <w:r w:rsidR="00B15537" w:rsidRPr="00B15537">
              <w:rPr>
                <w:rFonts w:ascii="Times New Roman" w:hAnsi="Times New Roman" w:cs="Times New Roman"/>
              </w:rPr>
              <w:t>Сорок одна тысяча шестьсот девяносто шесть рублей 61 копейка</w:t>
            </w:r>
            <w:bookmarkStart w:id="1" w:name="_GoBack"/>
            <w:bookmarkEnd w:id="1"/>
            <w:r w:rsidRPr="00FC4388">
              <w:rPr>
                <w:rFonts w:ascii="Times New Roman" w:hAnsi="Times New Roman" w:cs="Times New Roman"/>
              </w:rPr>
              <w:t xml:space="preserve">). </w:t>
            </w:r>
          </w:p>
          <w:p w:rsidR="00B33F78" w:rsidRPr="00FC4388" w:rsidRDefault="008E74C3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4388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B15537">
              <w:rPr>
                <w:rFonts w:ascii="Times New Roman" w:hAnsi="Times New Roman" w:cs="Times New Roman"/>
                <w:b/>
              </w:rPr>
              <w:t>250 179,64</w:t>
            </w:r>
            <w:r w:rsidR="00FC4388" w:rsidRPr="00FC4388">
              <w:rPr>
                <w:rFonts w:ascii="Times New Roman" w:hAnsi="Times New Roman" w:cs="Times New Roman"/>
                <w:b/>
              </w:rPr>
              <w:t xml:space="preserve"> </w:t>
            </w:r>
            <w:r w:rsidRPr="00FC4388">
              <w:rPr>
                <w:rFonts w:ascii="Times New Roman" w:hAnsi="Times New Roman" w:cs="Times New Roman"/>
                <w:b/>
              </w:rPr>
              <w:t>руб. (</w:t>
            </w:r>
            <w:r w:rsidR="00B15537" w:rsidRPr="00B15537">
              <w:rPr>
                <w:rFonts w:ascii="Times New Roman" w:hAnsi="Times New Roman" w:cs="Times New Roman"/>
                <w:b/>
              </w:rPr>
              <w:t>Двести пятьдесят тысяч сто семьдесят девять рублей 64 копейки</w:t>
            </w:r>
            <w:r w:rsidRPr="00FC4388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7E352E" w:rsidP="007E352E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См. отдельно приложенный файл</w:t>
            </w: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15537" w:rsidRPr="00B1553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15537" w:rsidRPr="00B1553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252A5F"/>
    <w:rsid w:val="00330FEC"/>
    <w:rsid w:val="00406840"/>
    <w:rsid w:val="004247C9"/>
    <w:rsid w:val="004D300C"/>
    <w:rsid w:val="004F7BB3"/>
    <w:rsid w:val="00520205"/>
    <w:rsid w:val="00554F6B"/>
    <w:rsid w:val="005F30F4"/>
    <w:rsid w:val="00611CA0"/>
    <w:rsid w:val="006A2E4C"/>
    <w:rsid w:val="006B1CE5"/>
    <w:rsid w:val="0073671A"/>
    <w:rsid w:val="007B70CE"/>
    <w:rsid w:val="007C108E"/>
    <w:rsid w:val="007E352E"/>
    <w:rsid w:val="008E74C3"/>
    <w:rsid w:val="008F7575"/>
    <w:rsid w:val="00981F49"/>
    <w:rsid w:val="009901EF"/>
    <w:rsid w:val="00A25B18"/>
    <w:rsid w:val="00A317FD"/>
    <w:rsid w:val="00A849B6"/>
    <w:rsid w:val="00AC3410"/>
    <w:rsid w:val="00B15537"/>
    <w:rsid w:val="00B33F78"/>
    <w:rsid w:val="00C3090F"/>
    <w:rsid w:val="00C548D8"/>
    <w:rsid w:val="00C550F5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B32DA"/>
    <w:rsid w:val="00FC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2A559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AE32C-4259-45A9-AB8F-71F6B7093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77</cp:revision>
  <dcterms:created xsi:type="dcterms:W3CDTF">2021-07-05T10:30:00Z</dcterms:created>
  <dcterms:modified xsi:type="dcterms:W3CDTF">2025-08-21T12:16:00Z</dcterms:modified>
</cp:coreProperties>
</file>